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74300" w14:textId="2E5B8A55" w:rsidR="00686D33" w:rsidRDefault="00686D33" w:rsidP="00BD36E0">
      <w:pPr>
        <w:widowControl w:val="0"/>
        <w:tabs>
          <w:tab w:val="left" w:pos="900"/>
        </w:tabs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  <w:lang w:eastAsia="en-US"/>
        </w:rPr>
      </w:pPr>
      <w:r w:rsidRPr="00686D33">
        <w:rPr>
          <w:rFonts w:ascii="Cambria" w:eastAsia="SimSun" w:hAnsi="Cambria" w:cs="Arial"/>
          <w:b/>
          <w:sz w:val="22"/>
          <w:szCs w:val="22"/>
          <w:lang w:eastAsia="en-US"/>
        </w:rPr>
        <w:t>Załącznik nr 3.2.</w:t>
      </w:r>
      <w:r w:rsidRPr="00686D33">
        <w:rPr>
          <w:rFonts w:ascii="Cambria" w:eastAsia="SimSun" w:hAnsi="Cambria" w:cs="Arial"/>
          <w:b/>
          <w:sz w:val="22"/>
          <w:szCs w:val="22"/>
          <w:lang w:eastAsia="en-US"/>
        </w:rPr>
        <w:tab/>
        <w:t>Opis standardu technologii wykonawstwa prac leśnych dotyczących gospodarki łowieckiej.</w:t>
      </w:r>
    </w:p>
    <w:p w14:paraId="2D73FF4E" w14:textId="77777777" w:rsidR="00686D33" w:rsidRDefault="00686D33" w:rsidP="00BD36E0">
      <w:pPr>
        <w:widowControl w:val="0"/>
        <w:tabs>
          <w:tab w:val="left" w:pos="900"/>
        </w:tabs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  <w:lang w:eastAsia="en-US"/>
        </w:rPr>
      </w:pPr>
    </w:p>
    <w:p w14:paraId="30178E66" w14:textId="71971616" w:rsidR="00BD36E0" w:rsidRPr="009011BC" w:rsidRDefault="00BD36E0" w:rsidP="00BD36E0">
      <w:pPr>
        <w:widowControl w:val="0"/>
        <w:tabs>
          <w:tab w:val="left" w:pos="900"/>
        </w:tabs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  <w:lang w:eastAsia="en-US"/>
        </w:rPr>
      </w:pPr>
      <w:r>
        <w:rPr>
          <w:rFonts w:ascii="Cambria" w:eastAsia="SimSun" w:hAnsi="Cambria" w:cs="Arial"/>
          <w:b/>
          <w:sz w:val="22"/>
          <w:szCs w:val="22"/>
          <w:lang w:eastAsia="en-US"/>
        </w:rPr>
        <w:t>Dział</w:t>
      </w:r>
      <w:r w:rsidR="00671420">
        <w:rPr>
          <w:rFonts w:ascii="Cambria" w:eastAsia="SimSun" w:hAnsi="Cambria" w:cs="Arial"/>
          <w:b/>
          <w:sz w:val="22"/>
          <w:szCs w:val="22"/>
          <w:lang w:eastAsia="en-US"/>
        </w:rPr>
        <w:t xml:space="preserve"> </w:t>
      </w:r>
      <w:r w:rsidR="000C2C95">
        <w:rPr>
          <w:rFonts w:ascii="Cambria" w:eastAsia="SimSun" w:hAnsi="Cambria" w:cs="Arial"/>
          <w:b/>
          <w:sz w:val="22"/>
          <w:szCs w:val="22"/>
          <w:lang w:eastAsia="en-US"/>
        </w:rPr>
        <w:t xml:space="preserve">I </w:t>
      </w:r>
      <w:r w:rsidRPr="009011BC">
        <w:rPr>
          <w:rFonts w:ascii="Cambria" w:eastAsia="SimSun" w:hAnsi="Cambria" w:cs="Arial"/>
          <w:b/>
          <w:sz w:val="22"/>
          <w:szCs w:val="22"/>
          <w:lang w:eastAsia="en-US"/>
        </w:rPr>
        <w:t>– GOSPODARKA ŁOWIECKA</w:t>
      </w:r>
    </w:p>
    <w:p w14:paraId="12BEBD64" w14:textId="77777777" w:rsidR="00BD36E0" w:rsidRPr="009011BC" w:rsidRDefault="00BD36E0" w:rsidP="00BD36E0">
      <w:pPr>
        <w:widowControl w:val="0"/>
        <w:tabs>
          <w:tab w:val="left" w:pos="900"/>
        </w:tabs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  <w:lang w:eastAsia="en-US"/>
        </w:rPr>
      </w:pPr>
    </w:p>
    <w:p w14:paraId="20709B1E" w14:textId="77777777" w:rsidR="00A74E15" w:rsidRDefault="00BD36E0" w:rsidP="0098219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9011BC">
        <w:rPr>
          <w:rFonts w:ascii="Cambria" w:eastAsia="SimSun" w:hAnsi="Cambria" w:cs="Arial"/>
          <w:sz w:val="22"/>
          <w:szCs w:val="22"/>
          <w:lang w:eastAsia="en-US"/>
        </w:rPr>
        <w:t>Prace związane z organizacją polowań zbiorowych i indyw</w:t>
      </w:r>
      <w:r>
        <w:rPr>
          <w:rFonts w:ascii="Cambria" w:eastAsia="SimSun" w:hAnsi="Cambria" w:cs="Arial"/>
          <w:sz w:val="22"/>
          <w:szCs w:val="22"/>
          <w:lang w:eastAsia="en-US"/>
        </w:rPr>
        <w:t xml:space="preserve">idualnych, z udziałem myśliwych </w:t>
      </w:r>
      <w:r w:rsidRPr="009011BC">
        <w:rPr>
          <w:rFonts w:ascii="Cambria" w:eastAsia="SimSun" w:hAnsi="Cambria" w:cs="Arial"/>
          <w:sz w:val="22"/>
          <w:szCs w:val="22"/>
          <w:lang w:eastAsia="en-US"/>
        </w:rPr>
        <w:t>krajowych i cudzoziemców organizowanych w Ośrodkach Hodowli Zwierzyny Lasów Państwowych.</w:t>
      </w:r>
      <w:r w:rsidR="00982195" w:rsidRPr="0098219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 </w:t>
      </w:r>
      <w:r w:rsidR="00982195" w:rsidRPr="00B1184E">
        <w:rPr>
          <w:rFonts w:ascii="Cambria" w:eastAsia="Calibri" w:hAnsi="Cambria" w:cs="Arial"/>
          <w:color w:val="000000"/>
          <w:sz w:val="22"/>
          <w:szCs w:val="22"/>
          <w:lang w:eastAsia="en-US"/>
        </w:rPr>
        <w:t>Prace związane z remontem oraz konserwacją urządzeń łowieckich wg potrzeb na potrzeby gospodarki łowieckiej prowadzonej w Ośrodkach Hodowli Zwierzyny Lasów Państwowych.</w:t>
      </w:r>
      <w:r w:rsidR="00982195" w:rsidRPr="00982195">
        <w:rPr>
          <w:rFonts w:ascii="Cambria" w:eastAsia="Calibri" w:hAnsi="Cambria" w:cs="Helvetica"/>
          <w:sz w:val="22"/>
          <w:szCs w:val="22"/>
          <w:lang w:eastAsia="en-US"/>
        </w:rPr>
        <w:t xml:space="preserve"> </w:t>
      </w:r>
      <w:r w:rsidR="00982195" w:rsidRPr="00B1184E">
        <w:rPr>
          <w:rFonts w:ascii="Cambria" w:eastAsia="Calibri" w:hAnsi="Cambria" w:cs="Helvetica"/>
          <w:sz w:val="22"/>
          <w:szCs w:val="22"/>
          <w:lang w:eastAsia="en-US"/>
        </w:rPr>
        <w:t>Prace związane z transportem, rozładunkiem, magazynowaniem i wykładaniem soli oraz innych preparatów solnych.</w:t>
      </w:r>
      <w:r w:rsidR="00982195" w:rsidRPr="00982195"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  <w:t xml:space="preserve"> </w:t>
      </w:r>
      <w:r w:rsidR="00982195" w:rsidRPr="00B1184E"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  <w:t>Prace związane z zabezpieczaniem upraw rolnych przed szkodami powodowanymi przez zwierzynę leśną</w:t>
      </w:r>
      <w:r w:rsidR="00982195"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  <w:t>.</w:t>
      </w:r>
    </w:p>
    <w:p w14:paraId="1AFB8C3E" w14:textId="77777777" w:rsidR="00982195" w:rsidRPr="00982195" w:rsidRDefault="00982195" w:rsidP="0098219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3F3FDECC" w14:textId="4A2D14B9" w:rsidR="00BD36E0" w:rsidRPr="009011BC" w:rsidRDefault="00BD36E0" w:rsidP="0043355E">
      <w:pPr>
        <w:numPr>
          <w:ilvl w:val="1"/>
          <w:numId w:val="10"/>
        </w:numPr>
        <w:suppressAutoHyphens w:val="0"/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9011BC">
        <w:rPr>
          <w:rFonts w:ascii="Cambria" w:eastAsia="Calibri" w:hAnsi="Cambria" w:cs="Arial"/>
          <w:b/>
          <w:sz w:val="22"/>
          <w:szCs w:val="22"/>
          <w:lang w:eastAsia="pl-PL"/>
        </w:rPr>
        <w:t>Kody czynności</w:t>
      </w:r>
      <w:r w:rsidRPr="009011BC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9011BC">
        <w:rPr>
          <w:rFonts w:ascii="Cambria" w:eastAsia="Calibri" w:hAnsi="Cambria" w:cs="Arial"/>
          <w:b/>
          <w:sz w:val="22"/>
          <w:szCs w:val="22"/>
          <w:lang w:eastAsia="pl-PL"/>
        </w:rPr>
        <w:t>– [GODZ RH</w:t>
      </w:r>
      <w:r w:rsidR="00671420">
        <w:rPr>
          <w:rFonts w:ascii="Cambria" w:eastAsia="Calibri" w:hAnsi="Cambria" w:cs="Arial"/>
          <w:b/>
          <w:sz w:val="22"/>
          <w:szCs w:val="22"/>
          <w:lang w:eastAsia="pl-PL"/>
        </w:rPr>
        <w:t>23</w:t>
      </w:r>
      <w:r w:rsidRPr="009011BC">
        <w:rPr>
          <w:rFonts w:ascii="Cambria" w:eastAsia="Calibri" w:hAnsi="Cambria" w:cs="Arial"/>
          <w:b/>
          <w:sz w:val="22"/>
          <w:szCs w:val="22"/>
          <w:lang w:eastAsia="pl-PL"/>
        </w:rPr>
        <w:t xml:space="preserve">] 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2"/>
        <w:gridCol w:w="5761"/>
        <w:gridCol w:w="2094"/>
      </w:tblGrid>
      <w:tr w:rsidR="00BD36E0" w:rsidRPr="009011BC" w14:paraId="5C612050" w14:textId="77777777" w:rsidTr="00863F80">
        <w:trPr>
          <w:trHeight w:val="10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2FB66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32FE0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08A93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BD36E0" w:rsidRPr="009011BC" w14:paraId="554FBC78" w14:textId="77777777" w:rsidTr="00863F80">
        <w:trPr>
          <w:trHeight w:hRule="exact" w:val="56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18118" w14:textId="0DA64BEC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GODZ RH</w:t>
            </w:r>
            <w:r w:rsidR="006714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3C00" w14:textId="74EFB3B6" w:rsidR="00BD36E0" w:rsidRPr="009011BC" w:rsidRDefault="00671420" w:rsidP="00863F8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B45F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  <w:p w14:paraId="79A8A1AF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</w:tr>
    </w:tbl>
    <w:p w14:paraId="2504F99A" w14:textId="716983E2" w:rsidR="007542FC" w:rsidRPr="007542FC" w:rsidRDefault="007542FC" w:rsidP="007542F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Standard technologii prac obejmuje w szczególności:</w:t>
      </w:r>
    </w:p>
    <w:p w14:paraId="29BF49AF" w14:textId="302F6365" w:rsidR="00BD36E0" w:rsidRPr="00915F19" w:rsidRDefault="00491515" w:rsidP="0043355E">
      <w:pPr>
        <w:pStyle w:val="Akapitzlist"/>
        <w:numPr>
          <w:ilvl w:val="0"/>
          <w:numId w:val="11"/>
        </w:numPr>
        <w:tabs>
          <w:tab w:val="left" w:pos="743"/>
        </w:tabs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sz w:val="22"/>
          <w:szCs w:val="22"/>
        </w:rPr>
        <w:t>Pracę</w:t>
      </w:r>
      <w:r w:rsidR="00BD36E0" w:rsidRPr="00915F19">
        <w:rPr>
          <w:rFonts w:ascii="Cambria" w:eastAsia="Calibri" w:hAnsi="Cambria" w:cs="Arial"/>
          <w:bCs/>
          <w:iCs/>
          <w:sz w:val="22"/>
          <w:szCs w:val="22"/>
        </w:rPr>
        <w:t xml:space="preserve"> naganki, przygotowanie pokotu, przygotowanie ogniska, podjęcie upolowanej zwierzyny z miejsca ustrzelenia do miejsca umożliwiającego dalszy transport oraz inne prace z</w:t>
      </w:r>
      <w:r w:rsidR="0043355E">
        <w:rPr>
          <w:rFonts w:ascii="Cambria" w:eastAsia="Calibri" w:hAnsi="Cambria" w:cs="Arial"/>
          <w:bCs/>
          <w:iCs/>
          <w:sz w:val="22"/>
          <w:szCs w:val="22"/>
        </w:rPr>
        <w:t>wiązane z organizacją polowania,</w:t>
      </w:r>
    </w:p>
    <w:p w14:paraId="2A7A7EF0" w14:textId="77777777" w:rsidR="0043355E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Bieżące remonty oraz konserwacją ambon, drabin, zwyżek, lizawek, paśników, budek oraz innych urządzeń zw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>iązanych z gospodarką łowiecką,</w:t>
      </w:r>
    </w:p>
    <w:p w14:paraId="38649827" w14:textId="77777777" w:rsidR="003456D6" w:rsidRPr="00915F19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Wykonanie i utrzymanie ścieżek </w:t>
      </w:r>
      <w:proofErr w:type="spellStart"/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podchodowych</w:t>
      </w:r>
      <w:proofErr w:type="spellEnd"/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, obcinanie gałęzi przy miejscach wykonywania polowania z urządzeń łowieckich, sprzątanie i wapnowanie przy paśnikach oraz inne prace związane z 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>utrzymaniem urządzeń łowieckich,</w:t>
      </w:r>
    </w:p>
    <w:p w14:paraId="062DD747" w14:textId="77777777" w:rsidR="003456D6" w:rsidRPr="00915F19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mbria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hAnsi="Cambria" w:cs="Arial"/>
          <w:bCs/>
          <w:iCs/>
          <w:color w:val="000000"/>
          <w:sz w:val="22"/>
          <w:szCs w:val="22"/>
        </w:rPr>
        <w:t>Załadunek, rozładunek, mag</w:t>
      </w:r>
      <w:r w:rsidR="0043355E">
        <w:rPr>
          <w:rFonts w:ascii="Cambria" w:hAnsi="Cambria" w:cs="Arial"/>
          <w:bCs/>
          <w:iCs/>
          <w:color w:val="000000"/>
          <w:sz w:val="22"/>
          <w:szCs w:val="22"/>
        </w:rPr>
        <w:t>azynowanie oraz wykładanie soli,</w:t>
      </w:r>
    </w:p>
    <w:p w14:paraId="27A880BB" w14:textId="77777777" w:rsidR="0043355E" w:rsidRDefault="003456D6" w:rsidP="0043355E">
      <w:pPr>
        <w:pStyle w:val="Akapitzlist"/>
        <w:numPr>
          <w:ilvl w:val="0"/>
          <w:numId w:val="11"/>
        </w:numPr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Ręczne prace prz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>y zabezpieczaniu upraw rolnych,</w:t>
      </w:r>
    </w:p>
    <w:p w14:paraId="065F59C8" w14:textId="77777777" w:rsidR="003456D6" w:rsidRPr="00915F19" w:rsidRDefault="003456D6" w:rsidP="0043355E">
      <w:pPr>
        <w:pStyle w:val="Akapitzlist"/>
        <w:numPr>
          <w:ilvl w:val="0"/>
          <w:numId w:val="11"/>
        </w:numPr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Grodzenie upraw siatką lub pastuchem, wykaszanie traw pod pastuchami, pilnowanie upraw przez stróży, wykładanie karmy na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 pasach zaporowych i karmiskach,</w:t>
      </w:r>
    </w:p>
    <w:p w14:paraId="13040AF3" w14:textId="77777777" w:rsidR="003456D6" w:rsidRPr="00915F19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915F19">
        <w:rPr>
          <w:rFonts w:ascii="Cambria" w:eastAsia="Calibri" w:hAnsi="Cambria" w:cs="Arial"/>
          <w:bCs/>
          <w:sz w:val="22"/>
          <w:szCs w:val="22"/>
          <w:lang w:eastAsia="en-US"/>
        </w:rPr>
        <w:t>Załadunek, rozładunek, łupanie i układani</w:t>
      </w:r>
      <w:r w:rsidR="0043355E">
        <w:rPr>
          <w:rFonts w:ascii="Cambria" w:eastAsia="Calibri" w:hAnsi="Cambria" w:cs="Arial"/>
          <w:bCs/>
          <w:sz w:val="22"/>
          <w:szCs w:val="22"/>
          <w:lang w:eastAsia="en-US"/>
        </w:rPr>
        <w:t>e drewna przeznaczonego na opał,</w:t>
      </w:r>
    </w:p>
    <w:p w14:paraId="1D24D616" w14:textId="77777777" w:rsidR="00915F19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Prace ręczne związane z przygotowaniem łowisk do </w:t>
      </w:r>
      <w:proofErr w:type="spellStart"/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wsiedleń</w:t>
      </w:r>
      <w:proofErr w:type="spellEnd"/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 oraz prace ręczne przy remoncie i konserwacji wolier i zagród adaptacyjnych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>,</w:t>
      </w:r>
    </w:p>
    <w:p w14:paraId="489DDFF3" w14:textId="7416CDE5" w:rsidR="007542FC" w:rsidRPr="007542FC" w:rsidRDefault="007542FC" w:rsidP="007542FC">
      <w:pPr>
        <w:pStyle w:val="Akapitzlist"/>
        <w:numPr>
          <w:ilvl w:val="0"/>
          <w:numId w:val="11"/>
        </w:numPr>
        <w:spacing w:line="276" w:lineRule="auto"/>
        <w:rPr>
          <w:rFonts w:ascii="Cambria" w:eastAsia="Verdana" w:hAnsi="Cambria"/>
          <w:kern w:val="3"/>
          <w:sz w:val="22"/>
          <w:szCs w:val="22"/>
          <w:lang w:eastAsia="zh-CN" w:bidi="hi-IN"/>
        </w:rPr>
      </w:pPr>
      <w:r>
        <w:rPr>
          <w:rFonts w:ascii="Cambria" w:eastAsia="Verdana" w:hAnsi="Cambria"/>
          <w:kern w:val="3"/>
          <w:sz w:val="22"/>
          <w:szCs w:val="22"/>
          <w:lang w:eastAsia="zh-CN" w:bidi="hi-IN"/>
        </w:rPr>
        <w:t>I</w:t>
      </w:r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>nne prace rozliczane w systemie godzinowym których nie zawiera Standard lub czynności których opis nie odzwierciedla specyfiki wykonywanej pracy jako uzupełnienie czynności przyjętej Standardem</w:t>
      </w:r>
      <w:r>
        <w:rPr>
          <w:rFonts w:ascii="Cambria" w:eastAsia="Verdana" w:hAnsi="Cambria"/>
          <w:kern w:val="3"/>
          <w:sz w:val="22"/>
          <w:szCs w:val="22"/>
          <w:lang w:eastAsia="zh-CN" w:bidi="hi-IN"/>
        </w:rPr>
        <w:t>.</w:t>
      </w:r>
    </w:p>
    <w:p w14:paraId="0D36DBD4" w14:textId="1FF301EF" w:rsidR="00915F19" w:rsidRPr="000B78E1" w:rsidRDefault="00915F19" w:rsidP="00915F19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>
        <w:rPr>
          <w:rFonts w:asciiTheme="majorHAnsi" w:eastAsia="Calibri" w:hAnsiTheme="majorHAnsi" w:cs="Arial"/>
          <w:b/>
          <w:bCs/>
          <w:sz w:val="22"/>
          <w:szCs w:val="22"/>
        </w:rPr>
        <w:t>Uwagi :</w:t>
      </w:r>
    </w:p>
    <w:p w14:paraId="0C9C1ECC" w14:textId="77777777" w:rsidR="00915F19" w:rsidRPr="00915F19" w:rsidRDefault="00915F19" w:rsidP="00915F19">
      <w:pPr>
        <w:suppressAutoHyphens w:val="0"/>
        <w:autoSpaceDE w:val="0"/>
        <w:autoSpaceDN w:val="0"/>
        <w:adjustRightInd w:val="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0B78E1">
        <w:rPr>
          <w:rFonts w:asciiTheme="majorHAnsi" w:eastAsia="Calibri" w:hAnsiTheme="majorHAnsi" w:cs="Arial"/>
          <w:bCs/>
          <w:sz w:val="22"/>
          <w:szCs w:val="22"/>
        </w:rPr>
        <w:t>Materiały zapewnia zamawiający</w:t>
      </w:r>
      <w:r>
        <w:rPr>
          <w:rFonts w:asciiTheme="majorHAnsi" w:eastAsia="Calibri" w:hAnsiTheme="majorHAnsi" w:cs="Arial"/>
          <w:bCs/>
          <w:sz w:val="22"/>
          <w:szCs w:val="22"/>
        </w:rPr>
        <w:t>.</w:t>
      </w:r>
    </w:p>
    <w:p w14:paraId="3EE7F8E2" w14:textId="77777777" w:rsidR="00671420" w:rsidRPr="00C72DC1" w:rsidRDefault="00671420" w:rsidP="00671420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Procedura odbioru:</w:t>
      </w:r>
    </w:p>
    <w:p w14:paraId="6443D841" w14:textId="77777777" w:rsidR="00671420" w:rsidRPr="00C72DC1" w:rsidRDefault="00671420" w:rsidP="00671420">
      <w:pPr>
        <w:pStyle w:val="Akapitzlist"/>
        <w:numPr>
          <w:ilvl w:val="0"/>
          <w:numId w:val="15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sprawdzenie prawidłowości wykonania prac z opisem czynności i zleceniem oraz potwierdzeniem faktycznie przepracowanych godzin.</w:t>
      </w:r>
    </w:p>
    <w:p w14:paraId="19CC33DF" w14:textId="77777777" w:rsidR="00671420" w:rsidRPr="00C72DC1" w:rsidRDefault="00671420" w:rsidP="00671420">
      <w:pPr>
        <w:suppressAutoHyphens w:val="0"/>
        <w:spacing w:before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pełnych godzin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03D0038" w14:textId="0AD2CD4F" w:rsidR="00915F19" w:rsidRDefault="00915F19" w:rsidP="00915F19">
      <w:pPr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541B0C9D" w14:textId="77777777" w:rsidR="007542FC" w:rsidRPr="00915F19" w:rsidRDefault="007542FC" w:rsidP="00915F19">
      <w:pPr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4F3E4E24" w14:textId="2BC7A852" w:rsidR="00BD36E0" w:rsidRPr="00B1184E" w:rsidRDefault="00915F19" w:rsidP="00BD36E0">
      <w:pPr>
        <w:suppressAutoHyphens w:val="0"/>
        <w:spacing w:before="120" w:after="120"/>
        <w:jc w:val="both"/>
        <w:rPr>
          <w:rFonts w:ascii="Cambria" w:eastAsia="Calibri" w:hAnsi="Cambria" w:cs="Arial"/>
          <w:bCs/>
          <w:color w:val="000000"/>
          <w:sz w:val="22"/>
          <w:szCs w:val="22"/>
          <w:u w:val="single"/>
          <w:lang w:eastAsia="pl-PL"/>
        </w:rPr>
      </w:pPr>
      <w:r>
        <w:rPr>
          <w:rFonts w:ascii="Cambria" w:eastAsia="Calibri" w:hAnsi="Cambria" w:cs="Arial"/>
          <w:b/>
          <w:bCs/>
          <w:color w:val="000000"/>
          <w:sz w:val="22"/>
          <w:szCs w:val="22"/>
          <w:lang w:eastAsia="pl-PL"/>
        </w:rPr>
        <w:t xml:space="preserve">   1.3</w:t>
      </w:r>
      <w:r w:rsidR="00BD36E0" w:rsidRPr="00B1184E">
        <w:rPr>
          <w:rFonts w:ascii="Cambria" w:eastAsia="Calibri" w:hAnsi="Cambria" w:cs="Arial"/>
          <w:b/>
          <w:bCs/>
          <w:color w:val="000000"/>
          <w:sz w:val="22"/>
          <w:szCs w:val="22"/>
          <w:lang w:eastAsia="pl-PL"/>
        </w:rPr>
        <w:t xml:space="preserve">. Kody czynności – [GODZ </w:t>
      </w:r>
      <w:r w:rsidR="00671420">
        <w:rPr>
          <w:rFonts w:ascii="Cambria" w:eastAsia="Calibri" w:hAnsi="Cambria" w:cs="Arial"/>
          <w:b/>
          <w:bCs/>
          <w:color w:val="000000"/>
          <w:sz w:val="22"/>
          <w:szCs w:val="22"/>
          <w:lang w:eastAsia="pl-PL"/>
        </w:rPr>
        <w:t>MH23</w:t>
      </w:r>
      <w:r w:rsidR="00BD36E0" w:rsidRPr="00B1184E">
        <w:rPr>
          <w:rFonts w:ascii="Cambria" w:eastAsia="Calibri" w:hAnsi="Cambria" w:cs="Arial"/>
          <w:b/>
          <w:bCs/>
          <w:color w:val="000000"/>
          <w:sz w:val="22"/>
          <w:szCs w:val="22"/>
          <w:lang w:eastAsia="pl-PL"/>
        </w:rPr>
        <w:t>]</w:t>
      </w: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1"/>
        <w:gridCol w:w="5295"/>
        <w:gridCol w:w="2280"/>
      </w:tblGrid>
      <w:tr w:rsidR="00BD36E0" w:rsidRPr="00B1184E" w14:paraId="21C6A8E2" w14:textId="77777777" w:rsidTr="003850F5">
        <w:trPr>
          <w:trHeight w:hRule="exact" w:val="624"/>
          <w:tblHeader/>
        </w:trPr>
        <w:tc>
          <w:tcPr>
            <w:tcW w:w="1901" w:type="dxa"/>
            <w:shd w:val="clear" w:color="auto" w:fill="auto"/>
          </w:tcPr>
          <w:p w14:paraId="2448A734" w14:textId="77777777" w:rsidR="00BD36E0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  <w:lastRenderedPageBreak/>
              <w:t>Kod czynności</w:t>
            </w:r>
          </w:p>
          <w:p w14:paraId="12432D7E" w14:textId="77777777" w:rsidR="00BD36E0" w:rsidRPr="00DB4FC5" w:rsidRDefault="00BD36E0" w:rsidP="00DB00F8">
            <w:pPr>
              <w:tabs>
                <w:tab w:val="left" w:pos="1540"/>
              </w:tabs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5295" w:type="dxa"/>
            <w:shd w:val="clear" w:color="auto" w:fill="auto"/>
          </w:tcPr>
          <w:p w14:paraId="3634E5B5" w14:textId="77777777" w:rsidR="00BD36E0" w:rsidRPr="00DB4FC5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2280" w:type="dxa"/>
            <w:shd w:val="clear" w:color="auto" w:fill="auto"/>
          </w:tcPr>
          <w:p w14:paraId="265D2DAB" w14:textId="77777777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  <w:p w14:paraId="5FADB596" w14:textId="77777777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</w:p>
          <w:p w14:paraId="261C2BBD" w14:textId="77777777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</w:p>
        </w:tc>
      </w:tr>
      <w:tr w:rsidR="00BD36E0" w:rsidRPr="00B1184E" w14:paraId="693C45DF" w14:textId="77777777" w:rsidTr="00DB00F8">
        <w:trPr>
          <w:trHeight w:hRule="exact" w:val="624"/>
        </w:trPr>
        <w:tc>
          <w:tcPr>
            <w:tcW w:w="1901" w:type="dxa"/>
            <w:shd w:val="clear" w:color="auto" w:fill="auto"/>
          </w:tcPr>
          <w:p w14:paraId="5D49BAEB" w14:textId="46BED24B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  <w:t xml:space="preserve">GODZ </w:t>
            </w:r>
            <w:r w:rsidR="00671420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  <w:t>MH23</w:t>
            </w:r>
          </w:p>
        </w:tc>
        <w:tc>
          <w:tcPr>
            <w:tcW w:w="5295" w:type="dxa"/>
            <w:shd w:val="clear" w:color="auto" w:fill="auto"/>
          </w:tcPr>
          <w:p w14:paraId="7094BAE3" w14:textId="77777777" w:rsidR="00BD36E0" w:rsidRPr="00B1184E" w:rsidRDefault="00BE26B8" w:rsidP="00863F8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952ED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wykonywane ciągnikiem</w:t>
            </w:r>
          </w:p>
        </w:tc>
        <w:tc>
          <w:tcPr>
            <w:tcW w:w="2280" w:type="dxa"/>
            <w:shd w:val="clear" w:color="auto" w:fill="auto"/>
          </w:tcPr>
          <w:p w14:paraId="14D2776D" w14:textId="77777777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  <w:t>H</w:t>
            </w:r>
          </w:p>
        </w:tc>
      </w:tr>
    </w:tbl>
    <w:p w14:paraId="48515B78" w14:textId="33B6E743" w:rsidR="003850F5" w:rsidRPr="007542FC" w:rsidRDefault="007542FC" w:rsidP="007542F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Standard technologii prac obejmuje w szczególności:</w:t>
      </w:r>
    </w:p>
    <w:p w14:paraId="742EF42A" w14:textId="75CD11F6" w:rsidR="00915F19" w:rsidRPr="00915F19" w:rsidRDefault="007542FC" w:rsidP="0043355E">
      <w:pPr>
        <w:pStyle w:val="Akapitzlist"/>
        <w:numPr>
          <w:ilvl w:val="0"/>
          <w:numId w:val="13"/>
        </w:numPr>
        <w:tabs>
          <w:tab w:val="num" w:pos="1440"/>
        </w:tabs>
        <w:ind w:left="714" w:hanging="357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P</w:t>
      </w:r>
      <w:r w:rsidR="00BD36E0"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race mechaniczne prz</w:t>
      </w:r>
      <w:r w:rsidR="00982195">
        <w:rPr>
          <w:rFonts w:ascii="Cambria" w:eastAsia="Calibri" w:hAnsi="Cambria" w:cs="Arial"/>
          <w:bCs/>
          <w:iCs/>
          <w:color w:val="000000"/>
          <w:sz w:val="22"/>
          <w:szCs w:val="22"/>
        </w:rPr>
        <w:t>y zabezpieczaniu upraw rolnych,</w:t>
      </w:r>
    </w:p>
    <w:p w14:paraId="4859ECD6" w14:textId="769A4967" w:rsidR="00BD36E0" w:rsidRDefault="007542FC" w:rsidP="0043355E">
      <w:pPr>
        <w:pStyle w:val="Akapitzlist"/>
        <w:numPr>
          <w:ilvl w:val="0"/>
          <w:numId w:val="13"/>
        </w:numPr>
        <w:tabs>
          <w:tab w:val="num" w:pos="1440"/>
        </w:tabs>
        <w:ind w:left="714" w:hanging="357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O</w:t>
      </w:r>
      <w:r w:rsidR="00BD36E0"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rka i talerzowanie pasów zaporowych.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 Ilość nawrotów według potrzeb,</w:t>
      </w:r>
    </w:p>
    <w:p w14:paraId="006DB706" w14:textId="77777777" w:rsidR="00671420" w:rsidRPr="00915F19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Transport myśliwych i naganki oraz pozyskanej zwierzyny do miejsca wyznaczonego przez zamawiającego, a także pozostałe prace mechaniczne z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wiązane z organizacją polowania,</w:t>
      </w:r>
    </w:p>
    <w:p w14:paraId="0C1312DC" w14:textId="77777777" w:rsidR="00671420" w:rsidRPr="00915F19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Transport urządzeń łowieckich oraz materiałów niezbędnych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 do ich remontu lub konserwacji,</w:t>
      </w:r>
    </w:p>
    <w:p w14:paraId="52C745CF" w14:textId="77777777" w:rsidR="00671420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Załadunek, rozładunek, mag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azynowanie oraz wykładanie soli,</w:t>
      </w:r>
    </w:p>
    <w:p w14:paraId="41CDEAE8" w14:textId="77777777" w:rsidR="00671420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Prace mechaniczne transportowe przy zabezpieczaniu upraw rolnych. Dowóz materiałów niezbędnych do grodzeń upraw. Transport ka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rmy na pasy zaporowe i karmiska,</w:t>
      </w:r>
    </w:p>
    <w:p w14:paraId="13B99A34" w14:textId="77777777" w:rsidR="00671420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Transpor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t drewna przeznaczonego na opał,</w:t>
      </w:r>
    </w:p>
    <w:p w14:paraId="5BDC06A2" w14:textId="29E5BC3C" w:rsidR="00671420" w:rsidRDefault="00671420" w:rsidP="007542F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Prace mechaniczne transportowe przy zabezpieczaniu upraw rolnych. Dowóz materiałów niezbędnych do grodzeń upraw. Transport ka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rmy na pasy zaporowe i karmiska,</w:t>
      </w:r>
    </w:p>
    <w:p w14:paraId="5FCF3BA7" w14:textId="77777777" w:rsidR="007542FC" w:rsidRPr="00C72DC1" w:rsidRDefault="007542FC" w:rsidP="007542FC">
      <w:pPr>
        <w:pStyle w:val="Akapitzlist"/>
        <w:numPr>
          <w:ilvl w:val="0"/>
          <w:numId w:val="13"/>
        </w:numPr>
        <w:spacing w:line="276" w:lineRule="auto"/>
        <w:rPr>
          <w:rFonts w:ascii="Cambria" w:eastAsia="Verdana" w:hAnsi="Cambria"/>
          <w:kern w:val="3"/>
          <w:sz w:val="22"/>
          <w:szCs w:val="22"/>
          <w:lang w:eastAsia="zh-CN" w:bidi="hi-IN"/>
        </w:rPr>
      </w:pPr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>inne prace rozliczane w systemie godzinowym których nie zawiera Standard lub czynności których opis nie odzwierciedla specyfiki wykonywanej pracy jako uzupełnienie czynności przyjętej Standardem,</w:t>
      </w:r>
    </w:p>
    <w:p w14:paraId="6D730EF4" w14:textId="77777777" w:rsidR="007542FC" w:rsidRPr="00671420" w:rsidRDefault="007542FC" w:rsidP="007542FC">
      <w:pPr>
        <w:pStyle w:val="Akapitzlist"/>
        <w:autoSpaceDE w:val="0"/>
        <w:autoSpaceDN w:val="0"/>
        <w:adjustRightInd w:val="0"/>
        <w:spacing w:before="120"/>
        <w:ind w:left="714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</w:p>
    <w:p w14:paraId="3248EF30" w14:textId="77777777" w:rsidR="00671420" w:rsidRPr="00C72DC1" w:rsidRDefault="00671420" w:rsidP="00671420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Procedura odbioru:</w:t>
      </w:r>
    </w:p>
    <w:p w14:paraId="330CC5A1" w14:textId="77777777" w:rsidR="00671420" w:rsidRPr="00C72DC1" w:rsidRDefault="00671420" w:rsidP="00671420">
      <w:pPr>
        <w:pStyle w:val="Akapitzlist"/>
        <w:numPr>
          <w:ilvl w:val="0"/>
          <w:numId w:val="15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sprawdzenie prawidłowości wykonania prac z opisem czynności i zleceniem oraz potwierdzeniem faktycznie przepracowanych godzin.</w:t>
      </w:r>
    </w:p>
    <w:p w14:paraId="0C067185" w14:textId="77777777" w:rsidR="00671420" w:rsidRPr="00EC237B" w:rsidRDefault="00671420" w:rsidP="00671420">
      <w:pPr>
        <w:suppressAutoHyphens w:val="0"/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pełnych godzin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6B50778" w14:textId="77777777" w:rsidR="002C3952" w:rsidRDefault="002C3952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59EC4F20" w14:textId="77777777" w:rsidR="003456D6" w:rsidRDefault="003456D6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59A451DE" w14:textId="77777777" w:rsidR="003456D6" w:rsidRDefault="003456D6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0FE5AA49" w14:textId="77777777" w:rsidR="003456D6" w:rsidRDefault="003456D6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78C276ED" w14:textId="77777777" w:rsidR="003456D6" w:rsidRDefault="003456D6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57595C14" w14:textId="77777777" w:rsidR="00321366" w:rsidRPr="00D354F4" w:rsidRDefault="00321366" w:rsidP="00997D20">
      <w:pPr>
        <w:spacing w:before="120" w:after="120"/>
        <w:rPr>
          <w:rFonts w:ascii="Cambria" w:hAnsi="Cambria"/>
          <w:sz w:val="22"/>
          <w:szCs w:val="22"/>
        </w:rPr>
      </w:pPr>
    </w:p>
    <w:sectPr w:rsidR="00321366" w:rsidRPr="00D354F4" w:rsidSect="00776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1958"/>
    <w:multiLevelType w:val="hybridMultilevel"/>
    <w:tmpl w:val="6BE2346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2C67E4"/>
    <w:multiLevelType w:val="hybridMultilevel"/>
    <w:tmpl w:val="59FED08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D6558D"/>
    <w:multiLevelType w:val="hybridMultilevel"/>
    <w:tmpl w:val="F41EB2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8473D9"/>
    <w:multiLevelType w:val="hybridMultilevel"/>
    <w:tmpl w:val="A35C89F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1078F5"/>
    <w:multiLevelType w:val="hybridMultilevel"/>
    <w:tmpl w:val="A4666E9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79556E"/>
    <w:multiLevelType w:val="multilevel"/>
    <w:tmpl w:val="649C5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0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9536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515531">
    <w:abstractNumId w:val="52"/>
    <w:lvlOverride w:ilvl="0">
      <w:startOverride w:val="1"/>
    </w:lvlOverride>
  </w:num>
  <w:num w:numId="3" w16cid:durableId="1342122740">
    <w:abstractNumId w:val="45"/>
    <w:lvlOverride w:ilvl="0">
      <w:startOverride w:val="1"/>
    </w:lvlOverride>
  </w:num>
  <w:num w:numId="4" w16cid:durableId="330254867">
    <w:abstractNumId w:val="32"/>
    <w:lvlOverride w:ilvl="0">
      <w:startOverride w:val="1"/>
    </w:lvlOverride>
  </w:num>
  <w:num w:numId="5" w16cid:durableId="1767341907">
    <w:abstractNumId w:val="29"/>
  </w:num>
  <w:num w:numId="6" w16cid:durableId="1460491739">
    <w:abstractNumId w:val="36"/>
  </w:num>
  <w:num w:numId="7" w16cid:durableId="90396380">
    <w:abstractNumId w:val="60"/>
  </w:num>
  <w:num w:numId="8" w16cid:durableId="1716657189">
    <w:abstractNumId w:val="27"/>
  </w:num>
  <w:num w:numId="9" w16cid:durableId="1849327351">
    <w:abstractNumId w:val="57"/>
  </w:num>
  <w:num w:numId="10" w16cid:durableId="1766533978">
    <w:abstractNumId w:val="49"/>
  </w:num>
  <w:num w:numId="11" w16cid:durableId="1047801857">
    <w:abstractNumId w:val="31"/>
  </w:num>
  <w:num w:numId="12" w16cid:durableId="1060401046">
    <w:abstractNumId w:val="47"/>
  </w:num>
  <w:num w:numId="13" w16cid:durableId="491415168">
    <w:abstractNumId w:val="28"/>
  </w:num>
  <w:num w:numId="14" w16cid:durableId="2000502032">
    <w:abstractNumId w:val="48"/>
  </w:num>
  <w:num w:numId="15" w16cid:durableId="1406950800">
    <w:abstractNumId w:val="54"/>
  </w:num>
  <w:num w:numId="16" w16cid:durableId="1173447775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2351"/>
    <w:rsid w:val="00020B55"/>
    <w:rsid w:val="00022BEC"/>
    <w:rsid w:val="00023451"/>
    <w:rsid w:val="00031CE1"/>
    <w:rsid w:val="000416EE"/>
    <w:rsid w:val="000477C2"/>
    <w:rsid w:val="00063D5F"/>
    <w:rsid w:val="00091364"/>
    <w:rsid w:val="000B38A2"/>
    <w:rsid w:val="000B78E1"/>
    <w:rsid w:val="000B7E2B"/>
    <w:rsid w:val="000C02EA"/>
    <w:rsid w:val="000C0D14"/>
    <w:rsid w:val="000C2C95"/>
    <w:rsid w:val="000C6675"/>
    <w:rsid w:val="000C7EC4"/>
    <w:rsid w:val="000D501E"/>
    <w:rsid w:val="000E4BB2"/>
    <w:rsid w:val="000F3FF9"/>
    <w:rsid w:val="001075B1"/>
    <w:rsid w:val="0012084C"/>
    <w:rsid w:val="00123B5D"/>
    <w:rsid w:val="00130D36"/>
    <w:rsid w:val="00135978"/>
    <w:rsid w:val="001631DC"/>
    <w:rsid w:val="00174699"/>
    <w:rsid w:val="001844F0"/>
    <w:rsid w:val="001866B9"/>
    <w:rsid w:val="00195434"/>
    <w:rsid w:val="001955AC"/>
    <w:rsid w:val="001A0BCE"/>
    <w:rsid w:val="001A1645"/>
    <w:rsid w:val="001A7AB1"/>
    <w:rsid w:val="001B1DC5"/>
    <w:rsid w:val="001B5FED"/>
    <w:rsid w:val="001C2E24"/>
    <w:rsid w:val="001C7EA6"/>
    <w:rsid w:val="001E08F5"/>
    <w:rsid w:val="001E230E"/>
    <w:rsid w:val="001F6AFA"/>
    <w:rsid w:val="0020658A"/>
    <w:rsid w:val="00217CD3"/>
    <w:rsid w:val="00222EC1"/>
    <w:rsid w:val="002401F3"/>
    <w:rsid w:val="00241F56"/>
    <w:rsid w:val="0026023F"/>
    <w:rsid w:val="00270C34"/>
    <w:rsid w:val="002C3952"/>
    <w:rsid w:val="002D19E8"/>
    <w:rsid w:val="002D4BF5"/>
    <w:rsid w:val="002F1597"/>
    <w:rsid w:val="00315CD7"/>
    <w:rsid w:val="00321366"/>
    <w:rsid w:val="00324860"/>
    <w:rsid w:val="00330ECC"/>
    <w:rsid w:val="00331CB7"/>
    <w:rsid w:val="003456D6"/>
    <w:rsid w:val="00371A70"/>
    <w:rsid w:val="003850F5"/>
    <w:rsid w:val="003B0CED"/>
    <w:rsid w:val="003C5243"/>
    <w:rsid w:val="003F07F2"/>
    <w:rsid w:val="00400B8A"/>
    <w:rsid w:val="0040444A"/>
    <w:rsid w:val="00407349"/>
    <w:rsid w:val="00407905"/>
    <w:rsid w:val="00414366"/>
    <w:rsid w:val="00424AE7"/>
    <w:rsid w:val="0043355E"/>
    <w:rsid w:val="00446E1F"/>
    <w:rsid w:val="00454797"/>
    <w:rsid w:val="004575A6"/>
    <w:rsid w:val="00457B05"/>
    <w:rsid w:val="00461F6F"/>
    <w:rsid w:val="0046364F"/>
    <w:rsid w:val="004647EE"/>
    <w:rsid w:val="00482120"/>
    <w:rsid w:val="004848B5"/>
    <w:rsid w:val="00490F4E"/>
    <w:rsid w:val="00491515"/>
    <w:rsid w:val="004B4D2C"/>
    <w:rsid w:val="004B583E"/>
    <w:rsid w:val="004D7498"/>
    <w:rsid w:val="004F3A35"/>
    <w:rsid w:val="005114FA"/>
    <w:rsid w:val="00524872"/>
    <w:rsid w:val="005278E7"/>
    <w:rsid w:val="00530F8D"/>
    <w:rsid w:val="00542C00"/>
    <w:rsid w:val="00570E52"/>
    <w:rsid w:val="0057113B"/>
    <w:rsid w:val="0057199A"/>
    <w:rsid w:val="00571E68"/>
    <w:rsid w:val="005A4039"/>
    <w:rsid w:val="005A79D3"/>
    <w:rsid w:val="005C4388"/>
    <w:rsid w:val="00607127"/>
    <w:rsid w:val="00614F9D"/>
    <w:rsid w:val="006308B1"/>
    <w:rsid w:val="00633A96"/>
    <w:rsid w:val="00670FAE"/>
    <w:rsid w:val="00671420"/>
    <w:rsid w:val="006844A4"/>
    <w:rsid w:val="00684C9C"/>
    <w:rsid w:val="00686D33"/>
    <w:rsid w:val="006929E6"/>
    <w:rsid w:val="0069754E"/>
    <w:rsid w:val="006A035C"/>
    <w:rsid w:val="006A0F3C"/>
    <w:rsid w:val="006A528F"/>
    <w:rsid w:val="006D3C84"/>
    <w:rsid w:val="00716312"/>
    <w:rsid w:val="00717746"/>
    <w:rsid w:val="00723FB9"/>
    <w:rsid w:val="00732C63"/>
    <w:rsid w:val="007436F6"/>
    <w:rsid w:val="00752198"/>
    <w:rsid w:val="007542FC"/>
    <w:rsid w:val="00776479"/>
    <w:rsid w:val="007850E0"/>
    <w:rsid w:val="007B2E1D"/>
    <w:rsid w:val="007D2F1B"/>
    <w:rsid w:val="007D53E3"/>
    <w:rsid w:val="007D6614"/>
    <w:rsid w:val="007E3782"/>
    <w:rsid w:val="007E6370"/>
    <w:rsid w:val="00803E0D"/>
    <w:rsid w:val="00820F65"/>
    <w:rsid w:val="00832322"/>
    <w:rsid w:val="00847F01"/>
    <w:rsid w:val="0085208E"/>
    <w:rsid w:val="00854CF6"/>
    <w:rsid w:val="00863F80"/>
    <w:rsid w:val="00877533"/>
    <w:rsid w:val="00880A9A"/>
    <w:rsid w:val="00881B11"/>
    <w:rsid w:val="00891474"/>
    <w:rsid w:val="008A443D"/>
    <w:rsid w:val="008C026C"/>
    <w:rsid w:val="008F0072"/>
    <w:rsid w:val="00906FF3"/>
    <w:rsid w:val="009101C5"/>
    <w:rsid w:val="00915F19"/>
    <w:rsid w:val="00934228"/>
    <w:rsid w:val="0093755A"/>
    <w:rsid w:val="0094240A"/>
    <w:rsid w:val="00952EDD"/>
    <w:rsid w:val="00966B64"/>
    <w:rsid w:val="009747E3"/>
    <w:rsid w:val="00982195"/>
    <w:rsid w:val="00991304"/>
    <w:rsid w:val="00997D20"/>
    <w:rsid w:val="009A3D02"/>
    <w:rsid w:val="009C32DC"/>
    <w:rsid w:val="009F03B7"/>
    <w:rsid w:val="00A066CA"/>
    <w:rsid w:val="00A2034D"/>
    <w:rsid w:val="00A46DDA"/>
    <w:rsid w:val="00A60DB9"/>
    <w:rsid w:val="00A63D50"/>
    <w:rsid w:val="00A65995"/>
    <w:rsid w:val="00A74E15"/>
    <w:rsid w:val="00A85E1B"/>
    <w:rsid w:val="00A870C2"/>
    <w:rsid w:val="00A872EB"/>
    <w:rsid w:val="00A90297"/>
    <w:rsid w:val="00AA60BB"/>
    <w:rsid w:val="00AC4151"/>
    <w:rsid w:val="00AC50F5"/>
    <w:rsid w:val="00AF0C70"/>
    <w:rsid w:val="00B15F7B"/>
    <w:rsid w:val="00B32CA2"/>
    <w:rsid w:val="00B351E6"/>
    <w:rsid w:val="00B37D8F"/>
    <w:rsid w:val="00B62C65"/>
    <w:rsid w:val="00B64378"/>
    <w:rsid w:val="00B72717"/>
    <w:rsid w:val="00B72B8A"/>
    <w:rsid w:val="00BB24C6"/>
    <w:rsid w:val="00BC0630"/>
    <w:rsid w:val="00BD36E0"/>
    <w:rsid w:val="00BE26B8"/>
    <w:rsid w:val="00BF2AC3"/>
    <w:rsid w:val="00BF75D6"/>
    <w:rsid w:val="00C11453"/>
    <w:rsid w:val="00C11715"/>
    <w:rsid w:val="00C163F9"/>
    <w:rsid w:val="00C3462C"/>
    <w:rsid w:val="00C51C0E"/>
    <w:rsid w:val="00C74991"/>
    <w:rsid w:val="00CA3801"/>
    <w:rsid w:val="00CA7B32"/>
    <w:rsid w:val="00CB6F2D"/>
    <w:rsid w:val="00CC0AD3"/>
    <w:rsid w:val="00CD3F00"/>
    <w:rsid w:val="00CD6222"/>
    <w:rsid w:val="00CE38CA"/>
    <w:rsid w:val="00CE7EED"/>
    <w:rsid w:val="00D14D2A"/>
    <w:rsid w:val="00D20EA9"/>
    <w:rsid w:val="00D247D8"/>
    <w:rsid w:val="00D346A1"/>
    <w:rsid w:val="00D354F4"/>
    <w:rsid w:val="00D37ACB"/>
    <w:rsid w:val="00D42FB6"/>
    <w:rsid w:val="00D47307"/>
    <w:rsid w:val="00D55135"/>
    <w:rsid w:val="00D90E03"/>
    <w:rsid w:val="00D924E7"/>
    <w:rsid w:val="00D92AC7"/>
    <w:rsid w:val="00D95167"/>
    <w:rsid w:val="00DA71EF"/>
    <w:rsid w:val="00DB00F8"/>
    <w:rsid w:val="00DB2209"/>
    <w:rsid w:val="00DD3E38"/>
    <w:rsid w:val="00DD74F1"/>
    <w:rsid w:val="00E0222D"/>
    <w:rsid w:val="00E148C5"/>
    <w:rsid w:val="00E32DEA"/>
    <w:rsid w:val="00E379D9"/>
    <w:rsid w:val="00E462CE"/>
    <w:rsid w:val="00E52497"/>
    <w:rsid w:val="00E64C01"/>
    <w:rsid w:val="00E7585B"/>
    <w:rsid w:val="00E87143"/>
    <w:rsid w:val="00E902E5"/>
    <w:rsid w:val="00E94094"/>
    <w:rsid w:val="00EE4A44"/>
    <w:rsid w:val="00EE61CF"/>
    <w:rsid w:val="00EF2BE7"/>
    <w:rsid w:val="00F02608"/>
    <w:rsid w:val="00F10B48"/>
    <w:rsid w:val="00F14A3A"/>
    <w:rsid w:val="00F440A9"/>
    <w:rsid w:val="00F53BA0"/>
    <w:rsid w:val="00F7176E"/>
    <w:rsid w:val="00F71A61"/>
    <w:rsid w:val="00F72829"/>
    <w:rsid w:val="00F77818"/>
    <w:rsid w:val="00F95EA7"/>
    <w:rsid w:val="00FC1F44"/>
    <w:rsid w:val="00FC2209"/>
    <w:rsid w:val="00FC7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43F69"/>
  <w15:docId w15:val="{99999B0B-01F0-4524-A224-093A051C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5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714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46583-AE70-4B2E-AB60-0A5F27BE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Rafał Kostelecki</cp:lastModifiedBy>
  <cp:revision>2</cp:revision>
  <dcterms:created xsi:type="dcterms:W3CDTF">2023-10-23T13:27:00Z</dcterms:created>
  <dcterms:modified xsi:type="dcterms:W3CDTF">2023-10-23T13:27:00Z</dcterms:modified>
</cp:coreProperties>
</file>